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A7" w:rsidRDefault="003C62C2" w:rsidP="00CB4281">
      <w:pPr>
        <w:spacing w:after="0"/>
        <w:ind w:left="1417" w:right="1417"/>
        <w:jc w:val="center"/>
        <w:rPr>
          <w:rFonts w:cs="Times New Roman"/>
          <w:b/>
          <w:sz w:val="56"/>
          <w:szCs w:val="56"/>
        </w:rPr>
      </w:pPr>
      <w:r w:rsidRPr="00BD1465">
        <w:rPr>
          <w:rFonts w:cs="Times New Roman"/>
          <w:b/>
          <w:sz w:val="56"/>
          <w:szCs w:val="56"/>
        </w:rPr>
        <w:t>NIEODPŁATNA POMOC PRAWNA</w:t>
      </w:r>
    </w:p>
    <w:p w:rsidR="00CB4281" w:rsidRDefault="00CB4281" w:rsidP="00CB4281">
      <w:pPr>
        <w:spacing w:after="0"/>
        <w:ind w:left="1417" w:right="1417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NIEODPŁATNA MEDIACJA</w:t>
      </w:r>
    </w:p>
    <w:p w:rsidR="00C33E36" w:rsidRDefault="00C33E36" w:rsidP="007A44F9">
      <w:pPr>
        <w:ind w:left="1417" w:right="1417"/>
        <w:jc w:val="center"/>
        <w:rPr>
          <w:rFonts w:cs="Times New Roman"/>
          <w:b/>
          <w:sz w:val="56"/>
          <w:szCs w:val="56"/>
          <w:u w:val="single"/>
        </w:rPr>
      </w:pPr>
      <w:r w:rsidRPr="00D31C15">
        <w:rPr>
          <w:rFonts w:cs="Times New Roman"/>
          <w:b/>
          <w:sz w:val="56"/>
          <w:szCs w:val="56"/>
          <w:u w:val="single"/>
        </w:rPr>
        <w:t>UMÓWIENIE WIZYTY</w:t>
      </w:r>
    </w:p>
    <w:p w:rsidR="00874E3D" w:rsidRPr="00874E3D" w:rsidRDefault="00874E3D" w:rsidP="007A44F9">
      <w:pPr>
        <w:ind w:left="1417" w:right="1417"/>
        <w:jc w:val="center"/>
        <w:rPr>
          <w:rFonts w:cs="Times New Roman"/>
          <w:b/>
          <w:sz w:val="44"/>
          <w:szCs w:val="44"/>
          <w:u w:val="single"/>
        </w:rPr>
      </w:pPr>
      <w:r w:rsidRPr="006C4270">
        <w:rPr>
          <w:rFonts w:cs="Times New Roman"/>
          <w:b/>
          <w:color w:val="FF0000"/>
          <w:sz w:val="44"/>
          <w:szCs w:val="44"/>
          <w:u w:val="single"/>
        </w:rPr>
        <w:t>OSOBY NIEPEŁNOSPRAWNE</w:t>
      </w:r>
    </w:p>
    <w:p w:rsidR="00650F85" w:rsidRDefault="00A82E5E" w:rsidP="00C33E36">
      <w:pPr>
        <w:pStyle w:val="Default"/>
        <w:ind w:left="851" w:right="850"/>
        <w:jc w:val="both"/>
        <w:rPr>
          <w:rFonts w:asciiTheme="minorHAnsi" w:hAnsiTheme="minorHAnsi" w:cstheme="minorHAnsi"/>
          <w:b/>
          <w:sz w:val="44"/>
          <w:szCs w:val="44"/>
        </w:rPr>
      </w:pPr>
      <w:r w:rsidRPr="00874E3D">
        <w:rPr>
          <w:rFonts w:asciiTheme="minorHAnsi" w:hAnsiTheme="minorHAnsi" w:cstheme="minorHAnsi"/>
          <w:b/>
          <w:sz w:val="44"/>
          <w:szCs w:val="44"/>
          <w:u w:val="single"/>
        </w:rPr>
        <w:t>Osobom ze znaczną niepełnosprawnością ruchową</w:t>
      </w:r>
      <w:r w:rsidRPr="00A82E5E">
        <w:rPr>
          <w:rFonts w:asciiTheme="minorHAnsi" w:hAnsiTheme="minorHAnsi" w:cstheme="minorHAnsi"/>
          <w:b/>
          <w:sz w:val="44"/>
          <w:szCs w:val="44"/>
        </w:rPr>
        <w:t>, które nie mogą stawić si</w:t>
      </w:r>
      <w:r>
        <w:rPr>
          <w:rFonts w:asciiTheme="minorHAnsi" w:hAnsiTheme="minorHAnsi" w:cstheme="minorHAnsi"/>
          <w:b/>
          <w:sz w:val="44"/>
          <w:szCs w:val="44"/>
        </w:rPr>
        <w:t xml:space="preserve">ę w punkcie osobiście, </w:t>
      </w:r>
      <w:r>
        <w:rPr>
          <w:rFonts w:asciiTheme="minorHAnsi" w:hAnsiTheme="minorHAnsi" w:cstheme="minorHAnsi"/>
          <w:b/>
          <w:sz w:val="44"/>
          <w:szCs w:val="44"/>
        </w:rPr>
        <w:br/>
        <w:t xml:space="preserve">oraz </w:t>
      </w:r>
      <w:r w:rsidRPr="00874E3D">
        <w:rPr>
          <w:rFonts w:asciiTheme="minorHAnsi" w:hAnsiTheme="minorHAnsi" w:cstheme="minorHAnsi"/>
          <w:b/>
          <w:sz w:val="44"/>
          <w:szCs w:val="44"/>
          <w:u w:val="single"/>
        </w:rPr>
        <w:t xml:space="preserve">osobom doświadczającym trudności </w:t>
      </w:r>
      <w:r w:rsidRPr="00874E3D">
        <w:rPr>
          <w:rFonts w:asciiTheme="minorHAnsi" w:hAnsiTheme="minorHAnsi" w:cstheme="minorHAnsi"/>
          <w:b/>
          <w:sz w:val="44"/>
          <w:szCs w:val="44"/>
          <w:u w:val="single"/>
        </w:rPr>
        <w:br/>
        <w:t>w komunikowaniu się</w:t>
      </w:r>
      <w:r w:rsidRPr="00A82E5E">
        <w:rPr>
          <w:rFonts w:asciiTheme="minorHAnsi" w:hAnsiTheme="minorHAnsi" w:cstheme="minorHAnsi"/>
          <w:b/>
          <w:sz w:val="44"/>
          <w:szCs w:val="44"/>
        </w:rPr>
        <w:t xml:space="preserve">, o których mowa w ustawie </w:t>
      </w:r>
      <w:r w:rsidR="00874E3D">
        <w:rPr>
          <w:rFonts w:asciiTheme="minorHAnsi" w:hAnsiTheme="minorHAnsi" w:cstheme="minorHAnsi"/>
          <w:b/>
          <w:sz w:val="44"/>
          <w:szCs w:val="44"/>
        </w:rPr>
        <w:br/>
      </w:r>
      <w:r w:rsidRPr="00A82E5E">
        <w:rPr>
          <w:rFonts w:asciiTheme="minorHAnsi" w:hAnsiTheme="minorHAnsi" w:cstheme="minorHAnsi"/>
          <w:b/>
          <w:sz w:val="44"/>
          <w:szCs w:val="44"/>
        </w:rPr>
        <w:t>z dnia 19 sierpnia 2011 r. o języku migowym i innych środkach komunikow</w:t>
      </w:r>
      <w:r w:rsidR="00874E3D">
        <w:rPr>
          <w:rFonts w:asciiTheme="minorHAnsi" w:hAnsiTheme="minorHAnsi" w:cstheme="minorHAnsi"/>
          <w:b/>
          <w:sz w:val="44"/>
          <w:szCs w:val="44"/>
        </w:rPr>
        <w:t>ania się</w:t>
      </w:r>
      <w:r>
        <w:rPr>
          <w:rFonts w:asciiTheme="minorHAnsi" w:hAnsiTheme="minorHAnsi" w:cstheme="minorHAnsi"/>
          <w:b/>
          <w:sz w:val="44"/>
          <w:szCs w:val="44"/>
        </w:rPr>
        <w:t>, może być udzielana nieod</w:t>
      </w:r>
      <w:r w:rsidRPr="00A82E5E">
        <w:rPr>
          <w:rFonts w:asciiTheme="minorHAnsi" w:hAnsiTheme="minorHAnsi" w:cstheme="minorHAnsi"/>
          <w:b/>
          <w:sz w:val="44"/>
          <w:szCs w:val="44"/>
        </w:rPr>
        <w:t>płatna pomoc</w:t>
      </w:r>
      <w:r>
        <w:rPr>
          <w:rFonts w:asciiTheme="minorHAnsi" w:hAnsiTheme="minorHAnsi" w:cstheme="minorHAnsi"/>
          <w:b/>
          <w:sz w:val="44"/>
          <w:szCs w:val="44"/>
        </w:rPr>
        <w:t xml:space="preserve"> prawna</w:t>
      </w:r>
      <w:r w:rsidRPr="00A82E5E">
        <w:rPr>
          <w:rFonts w:asciiTheme="minorHAnsi" w:hAnsiTheme="minorHAnsi" w:cstheme="minorHAnsi"/>
          <w:b/>
          <w:sz w:val="44"/>
          <w:szCs w:val="44"/>
        </w:rPr>
        <w:t>, także poza punktem albo za pośrednictwem środków porozumiewania się na odległość.</w:t>
      </w:r>
    </w:p>
    <w:p w:rsidR="00874E3D" w:rsidRPr="00A82E5E" w:rsidRDefault="00874E3D" w:rsidP="00C33E36">
      <w:pPr>
        <w:pStyle w:val="Default"/>
        <w:ind w:left="851" w:right="850"/>
        <w:jc w:val="both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</w:p>
    <w:p w:rsidR="00D31C15" w:rsidRPr="00D31C15" w:rsidRDefault="00BD1465" w:rsidP="00CB4281">
      <w:pPr>
        <w:spacing w:after="0"/>
        <w:ind w:left="851" w:right="850"/>
        <w:jc w:val="center"/>
        <w:rPr>
          <w:rFonts w:cstheme="minorHAnsi"/>
          <w:b/>
          <w:color w:val="7030A0"/>
          <w:sz w:val="32"/>
          <w:szCs w:val="32"/>
        </w:rPr>
      </w:pPr>
      <w:r w:rsidRPr="00370E8B">
        <w:rPr>
          <w:rFonts w:cstheme="minorHAnsi"/>
          <w:b/>
          <w:sz w:val="36"/>
          <w:szCs w:val="36"/>
        </w:rPr>
        <w:t xml:space="preserve">Zgłoszeń </w:t>
      </w:r>
      <w:r w:rsidR="00A747DE">
        <w:rPr>
          <w:rFonts w:cstheme="minorHAnsi"/>
          <w:b/>
          <w:sz w:val="36"/>
          <w:szCs w:val="36"/>
        </w:rPr>
        <w:t>należy dokonywać</w:t>
      </w:r>
      <w:r w:rsidRPr="00370E8B">
        <w:rPr>
          <w:rFonts w:cstheme="minorHAnsi"/>
          <w:b/>
          <w:sz w:val="36"/>
          <w:szCs w:val="36"/>
        </w:rPr>
        <w:t xml:space="preserve"> telefonicznie pod numerem telefonu</w:t>
      </w:r>
      <w:r w:rsidR="00370E8B">
        <w:rPr>
          <w:rFonts w:cstheme="minorHAnsi"/>
          <w:b/>
          <w:sz w:val="36"/>
          <w:szCs w:val="36"/>
        </w:rPr>
        <w:t>:</w:t>
      </w:r>
    </w:p>
    <w:p w:rsidR="00D31C15" w:rsidRPr="00874E3D" w:rsidRDefault="00650F85" w:rsidP="00CB4281">
      <w:pPr>
        <w:spacing w:after="0"/>
        <w:ind w:left="851" w:right="850"/>
        <w:jc w:val="center"/>
        <w:rPr>
          <w:rFonts w:cstheme="minorHAnsi"/>
          <w:b/>
          <w:color w:val="7030A0"/>
          <w:sz w:val="72"/>
          <w:szCs w:val="72"/>
        </w:rPr>
      </w:pPr>
      <w:r w:rsidRPr="00D31C15">
        <w:rPr>
          <w:rFonts w:cstheme="minorHAnsi"/>
          <w:b/>
          <w:color w:val="7030A0"/>
          <w:sz w:val="72"/>
          <w:szCs w:val="72"/>
        </w:rPr>
        <w:t>87 565 92 02</w:t>
      </w:r>
    </w:p>
    <w:p w:rsidR="00370E8B" w:rsidRPr="006C4270" w:rsidRDefault="00A747DE" w:rsidP="00CB4281">
      <w:pPr>
        <w:spacing w:after="0"/>
        <w:ind w:left="851" w:right="85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</w:t>
      </w:r>
      <w:r w:rsidR="00650F85">
        <w:rPr>
          <w:rFonts w:cstheme="minorHAnsi"/>
          <w:b/>
          <w:sz w:val="36"/>
          <w:szCs w:val="36"/>
        </w:rPr>
        <w:t>prócz doko</w:t>
      </w:r>
      <w:r w:rsidR="00BD1465" w:rsidRPr="00C33E36">
        <w:rPr>
          <w:rFonts w:cstheme="minorHAnsi"/>
          <w:b/>
          <w:sz w:val="36"/>
          <w:szCs w:val="36"/>
        </w:rPr>
        <w:t>nywania zgłoszeń telefo</w:t>
      </w:r>
      <w:r>
        <w:rPr>
          <w:rFonts w:cstheme="minorHAnsi"/>
          <w:b/>
          <w:sz w:val="36"/>
          <w:szCs w:val="36"/>
        </w:rPr>
        <w:t>nicznych można</w:t>
      </w:r>
      <w:r w:rsidR="00650F85">
        <w:rPr>
          <w:rFonts w:cstheme="minorHAnsi"/>
          <w:b/>
          <w:sz w:val="36"/>
          <w:szCs w:val="36"/>
        </w:rPr>
        <w:t xml:space="preserve"> również </w:t>
      </w:r>
      <w:r w:rsidR="00370E8B">
        <w:rPr>
          <w:rFonts w:cstheme="minorHAnsi"/>
          <w:b/>
          <w:sz w:val="36"/>
          <w:szCs w:val="36"/>
        </w:rPr>
        <w:t>dokonywać</w:t>
      </w:r>
      <w:r w:rsidR="00BD1465" w:rsidRPr="00C33E36">
        <w:rPr>
          <w:rFonts w:cstheme="minorHAnsi"/>
          <w:b/>
          <w:sz w:val="36"/>
          <w:szCs w:val="36"/>
        </w:rPr>
        <w:t xml:space="preserve"> zgłosze</w:t>
      </w:r>
      <w:r w:rsidR="00650F85">
        <w:rPr>
          <w:rFonts w:cstheme="minorHAnsi"/>
          <w:b/>
          <w:sz w:val="36"/>
          <w:szCs w:val="36"/>
        </w:rPr>
        <w:t>ń za pośrednictwem środków komunikacji elektronicznej</w:t>
      </w:r>
      <w:r w:rsidR="00370E8B">
        <w:rPr>
          <w:rFonts w:cstheme="minorHAnsi"/>
          <w:b/>
          <w:sz w:val="36"/>
          <w:szCs w:val="36"/>
        </w:rPr>
        <w:t xml:space="preserve"> (e-mail):</w:t>
      </w:r>
      <w:bookmarkStart w:id="0" w:name="_GoBack"/>
      <w:bookmarkEnd w:id="0"/>
    </w:p>
    <w:p w:rsidR="00370E8B" w:rsidRPr="00D31C15" w:rsidRDefault="00370E8B" w:rsidP="00370E8B">
      <w:pPr>
        <w:ind w:left="851" w:right="850"/>
        <w:jc w:val="center"/>
        <w:rPr>
          <w:rFonts w:cstheme="minorHAnsi"/>
          <w:b/>
          <w:color w:val="7030A0"/>
          <w:sz w:val="52"/>
          <w:szCs w:val="52"/>
        </w:rPr>
      </w:pPr>
      <w:r w:rsidRPr="00D31C15">
        <w:rPr>
          <w:rFonts w:cstheme="minorHAnsi"/>
          <w:b/>
          <w:color w:val="7030A0"/>
          <w:sz w:val="52"/>
          <w:szCs w:val="52"/>
        </w:rPr>
        <w:t>npp@powiat.suwalski.pl</w:t>
      </w:r>
    </w:p>
    <w:sectPr w:rsidR="00370E8B" w:rsidRPr="00D31C15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3A3"/>
    <w:multiLevelType w:val="hybridMultilevel"/>
    <w:tmpl w:val="F5FE98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812CF"/>
    <w:multiLevelType w:val="hybridMultilevel"/>
    <w:tmpl w:val="60FC2A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549D0"/>
    <w:rsid w:val="00124F51"/>
    <w:rsid w:val="001922DC"/>
    <w:rsid w:val="001C4D8D"/>
    <w:rsid w:val="001D5266"/>
    <w:rsid w:val="00204A26"/>
    <w:rsid w:val="002165DF"/>
    <w:rsid w:val="00370E8B"/>
    <w:rsid w:val="003C62C2"/>
    <w:rsid w:val="003D3628"/>
    <w:rsid w:val="003E446B"/>
    <w:rsid w:val="003F539D"/>
    <w:rsid w:val="0040010E"/>
    <w:rsid w:val="00415998"/>
    <w:rsid w:val="00417F84"/>
    <w:rsid w:val="004A26AF"/>
    <w:rsid w:val="004B0868"/>
    <w:rsid w:val="00521F86"/>
    <w:rsid w:val="005368A7"/>
    <w:rsid w:val="005469BF"/>
    <w:rsid w:val="00550CFC"/>
    <w:rsid w:val="00577F41"/>
    <w:rsid w:val="005817B6"/>
    <w:rsid w:val="005F75AE"/>
    <w:rsid w:val="00605BDA"/>
    <w:rsid w:val="00631E9B"/>
    <w:rsid w:val="00650F85"/>
    <w:rsid w:val="006748E4"/>
    <w:rsid w:val="006C4270"/>
    <w:rsid w:val="00721282"/>
    <w:rsid w:val="00733F53"/>
    <w:rsid w:val="00762AB5"/>
    <w:rsid w:val="00787166"/>
    <w:rsid w:val="007A44F9"/>
    <w:rsid w:val="007D2D6B"/>
    <w:rsid w:val="00856B39"/>
    <w:rsid w:val="0086423F"/>
    <w:rsid w:val="0087338D"/>
    <w:rsid w:val="00874E3D"/>
    <w:rsid w:val="00877FBF"/>
    <w:rsid w:val="008922EC"/>
    <w:rsid w:val="008B2C39"/>
    <w:rsid w:val="008B547C"/>
    <w:rsid w:val="008D3BB9"/>
    <w:rsid w:val="008F3DD5"/>
    <w:rsid w:val="009002B4"/>
    <w:rsid w:val="009374AB"/>
    <w:rsid w:val="0094495D"/>
    <w:rsid w:val="009B60B8"/>
    <w:rsid w:val="009C54EC"/>
    <w:rsid w:val="009E19A0"/>
    <w:rsid w:val="00A11737"/>
    <w:rsid w:val="00A52145"/>
    <w:rsid w:val="00A65E06"/>
    <w:rsid w:val="00A747DE"/>
    <w:rsid w:val="00A82E5E"/>
    <w:rsid w:val="00A93A1A"/>
    <w:rsid w:val="00AA344A"/>
    <w:rsid w:val="00AA4054"/>
    <w:rsid w:val="00AF5017"/>
    <w:rsid w:val="00B31C5D"/>
    <w:rsid w:val="00B424CF"/>
    <w:rsid w:val="00B43790"/>
    <w:rsid w:val="00B93FEB"/>
    <w:rsid w:val="00BA42E0"/>
    <w:rsid w:val="00BC7A6B"/>
    <w:rsid w:val="00BD1465"/>
    <w:rsid w:val="00BE111C"/>
    <w:rsid w:val="00BF3E3A"/>
    <w:rsid w:val="00C33E36"/>
    <w:rsid w:val="00C644F1"/>
    <w:rsid w:val="00CA55C5"/>
    <w:rsid w:val="00CA7F46"/>
    <w:rsid w:val="00CB4281"/>
    <w:rsid w:val="00CD202B"/>
    <w:rsid w:val="00D05428"/>
    <w:rsid w:val="00D31C15"/>
    <w:rsid w:val="00D45268"/>
    <w:rsid w:val="00DB59C5"/>
    <w:rsid w:val="00DD0E0C"/>
    <w:rsid w:val="00E00766"/>
    <w:rsid w:val="00E50DE4"/>
    <w:rsid w:val="00E63720"/>
    <w:rsid w:val="00E641FF"/>
    <w:rsid w:val="00E9617B"/>
    <w:rsid w:val="00EC15B8"/>
    <w:rsid w:val="00F43219"/>
    <w:rsid w:val="00F463D1"/>
    <w:rsid w:val="00F55621"/>
    <w:rsid w:val="00F8710D"/>
    <w:rsid w:val="00FA2F9D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E3A"/>
    <w:pPr>
      <w:ind w:left="720"/>
      <w:contextualSpacing/>
    </w:pPr>
  </w:style>
  <w:style w:type="paragraph" w:customStyle="1" w:styleId="Default">
    <w:name w:val="Default"/>
    <w:rsid w:val="00BD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3E3A"/>
    <w:pPr>
      <w:ind w:left="720"/>
      <w:contextualSpacing/>
    </w:pPr>
  </w:style>
  <w:style w:type="paragraph" w:customStyle="1" w:styleId="Default">
    <w:name w:val="Default"/>
    <w:rsid w:val="00BD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10</cp:revision>
  <cp:lastPrinted>2019-12-30T07:51:00Z</cp:lastPrinted>
  <dcterms:created xsi:type="dcterms:W3CDTF">2018-12-21T09:07:00Z</dcterms:created>
  <dcterms:modified xsi:type="dcterms:W3CDTF">2019-12-30T07:51:00Z</dcterms:modified>
</cp:coreProperties>
</file>